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2401" w14:textId="77777777" w:rsidR="001F475F" w:rsidRDefault="001F475F" w:rsidP="001F475F">
      <w:pPr>
        <w:rPr>
          <w:lang w:val="de-AT"/>
        </w:rPr>
      </w:pPr>
    </w:p>
    <w:p w14:paraId="6B8D0E35" w14:textId="77777777" w:rsidR="001F475F" w:rsidRDefault="001F475F" w:rsidP="001F475F">
      <w:pPr>
        <w:rPr>
          <w:lang w:val="de-AT"/>
        </w:rPr>
      </w:pPr>
    </w:p>
    <w:p w14:paraId="1D66EAE9" w14:textId="77777777" w:rsidR="001F475F" w:rsidRDefault="001F475F" w:rsidP="001F475F">
      <w:pPr>
        <w:rPr>
          <w:lang w:val="de-AT"/>
        </w:rPr>
      </w:pPr>
    </w:p>
    <w:p w14:paraId="104EB69A" w14:textId="77777777" w:rsidR="001F475F" w:rsidRDefault="001F475F" w:rsidP="001F475F">
      <w:pPr>
        <w:rPr>
          <w:lang w:val="de-AT"/>
        </w:rPr>
      </w:pPr>
    </w:p>
    <w:p w14:paraId="36BFF023" w14:textId="77777777" w:rsidR="001F475F" w:rsidRDefault="001F475F" w:rsidP="001F475F">
      <w:pPr>
        <w:rPr>
          <w:lang w:val="de-AT"/>
        </w:rPr>
      </w:pPr>
    </w:p>
    <w:p w14:paraId="7C6C3F69" w14:textId="77777777" w:rsidR="001F475F" w:rsidRDefault="001F475F" w:rsidP="001F475F">
      <w:pPr>
        <w:rPr>
          <w:lang w:val="de-AT"/>
        </w:rPr>
      </w:pPr>
    </w:p>
    <w:p w14:paraId="5FC99109" w14:textId="77777777" w:rsidR="001F475F" w:rsidRDefault="001F475F" w:rsidP="001F475F">
      <w:pPr>
        <w:rPr>
          <w:lang w:val="de-AT"/>
        </w:rPr>
      </w:pPr>
    </w:p>
    <w:p w14:paraId="52CDE3B4" w14:textId="77777777" w:rsidR="001F475F" w:rsidRDefault="001F475F" w:rsidP="001F475F">
      <w:pPr>
        <w:rPr>
          <w:lang w:val="de-AT"/>
        </w:rPr>
      </w:pPr>
    </w:p>
    <w:p w14:paraId="3FA55DA3" w14:textId="77777777" w:rsidR="001F475F" w:rsidRDefault="001F475F" w:rsidP="001F475F">
      <w:pPr>
        <w:rPr>
          <w:lang w:val="de-AT"/>
        </w:rPr>
      </w:pPr>
    </w:p>
    <w:p w14:paraId="4606099C" w14:textId="77777777" w:rsidR="001F475F" w:rsidRDefault="001F475F" w:rsidP="001F475F">
      <w:pPr>
        <w:spacing w:before="4" w:line="255" w:lineRule="exact"/>
        <w:textAlignment w:val="baseline"/>
        <w:rPr>
          <w:b/>
        </w:rPr>
      </w:pPr>
    </w:p>
    <w:p w14:paraId="70AB85E1" w14:textId="77777777" w:rsidR="001F475F" w:rsidRDefault="001F475F" w:rsidP="001F475F">
      <w:pPr>
        <w:spacing w:before="4" w:line="255" w:lineRule="exact"/>
        <w:textAlignment w:val="baseline"/>
        <w:rPr>
          <w:rFonts w:ascii="Cambria" w:hAnsi="Cambria"/>
          <w:color w:val="000000"/>
          <w:sz w:val="21"/>
        </w:rPr>
      </w:pPr>
      <w:r w:rsidRPr="008A0C05">
        <w:rPr>
          <w:b/>
        </w:rPr>
        <w:t xml:space="preserve">Theresa </w:t>
      </w:r>
      <w:proofErr w:type="spellStart"/>
      <w:r w:rsidRPr="008A0C05">
        <w:rPr>
          <w:b/>
        </w:rPr>
        <w:t>Grabner</w:t>
      </w:r>
      <w:proofErr w:type="spellEnd"/>
      <w:r>
        <w:t xml:space="preserve"> was born in Salzburg and studied in Vienna under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Rotraud</w:t>
      </w:r>
      <w:proofErr w:type="spellEnd"/>
      <w:r>
        <w:t xml:space="preserve"> </w:t>
      </w:r>
      <w:proofErr w:type="spellStart"/>
      <w:r>
        <w:t>Hansmann</w:t>
      </w:r>
      <w:proofErr w:type="spellEnd"/>
      <w:r>
        <w:t xml:space="preserve"> at the University of Music and Performing Arts, completing her Master’s degree in 2009.</w:t>
      </w:r>
      <w:r>
        <w:rPr>
          <w:rFonts w:ascii="Cambria" w:hAnsi="Cambria"/>
          <w:color w:val="000000"/>
          <w:sz w:val="21"/>
        </w:rPr>
        <w:t xml:space="preserve"> In addition, she studied Song and Oratorio </w:t>
      </w:r>
    </w:p>
    <w:p w14:paraId="7F3BEB44" w14:textId="77777777" w:rsidR="001F475F" w:rsidRDefault="001F475F" w:rsidP="001F475F">
      <w:pPr>
        <w:spacing w:before="4" w:line="255" w:lineRule="exact"/>
        <w:textAlignment w:val="baseline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 xml:space="preserve">under </w:t>
      </w:r>
      <w:proofErr w:type="spellStart"/>
      <w:r>
        <w:rPr>
          <w:rFonts w:ascii="Cambria" w:hAnsi="Cambria"/>
          <w:color w:val="000000"/>
          <w:sz w:val="21"/>
        </w:rPr>
        <w:t>Prof.</w:t>
      </w:r>
      <w:proofErr w:type="spellEnd"/>
      <w:r>
        <w:rPr>
          <w:rFonts w:ascii="Cambria" w:hAnsi="Cambria"/>
          <w:color w:val="000000"/>
          <w:sz w:val="21"/>
        </w:rPr>
        <w:t xml:space="preserve"> </w:t>
      </w:r>
      <w:proofErr w:type="spellStart"/>
      <w:r>
        <w:rPr>
          <w:rFonts w:ascii="Cambria" w:hAnsi="Cambria"/>
          <w:color w:val="000000"/>
          <w:sz w:val="21"/>
        </w:rPr>
        <w:t>Marjana</w:t>
      </w:r>
      <w:proofErr w:type="spellEnd"/>
      <w:r>
        <w:rPr>
          <w:rFonts w:ascii="Cambria" w:hAnsi="Cambria"/>
          <w:color w:val="000000"/>
          <w:sz w:val="21"/>
        </w:rPr>
        <w:t xml:space="preserve"> </w:t>
      </w:r>
      <w:proofErr w:type="spellStart"/>
      <w:r>
        <w:rPr>
          <w:rFonts w:ascii="Cambria" w:hAnsi="Cambria"/>
          <w:color w:val="000000"/>
          <w:sz w:val="21"/>
        </w:rPr>
        <w:t>Lipovsek</w:t>
      </w:r>
      <w:proofErr w:type="spellEnd"/>
      <w:r>
        <w:rPr>
          <w:rFonts w:ascii="Cambria" w:hAnsi="Cambria"/>
          <w:color w:val="000000"/>
          <w:sz w:val="21"/>
        </w:rPr>
        <w:t>.</w:t>
      </w:r>
    </w:p>
    <w:p w14:paraId="38BD8A83" w14:textId="77777777" w:rsidR="001F475F" w:rsidRDefault="001F475F" w:rsidP="001F475F">
      <w:pPr>
        <w:spacing w:before="4" w:line="255" w:lineRule="exact"/>
        <w:textAlignment w:val="baseline"/>
        <w:rPr>
          <w:rFonts w:ascii="Cambria" w:hAnsi="Cambria"/>
          <w:color w:val="000000"/>
          <w:sz w:val="21"/>
        </w:rPr>
      </w:pPr>
    </w:p>
    <w:p w14:paraId="5A779257" w14:textId="77777777" w:rsidR="001F475F" w:rsidRDefault="001F475F" w:rsidP="001F475F">
      <w:pPr>
        <w:spacing w:before="7" w:line="257" w:lineRule="exact"/>
        <w:jc w:val="both"/>
        <w:textAlignment w:val="baseline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 xml:space="preserve">The young singer made guest appearances as the First Slave (The Magic Flute) at the </w:t>
      </w:r>
      <w:r>
        <w:rPr>
          <w:rFonts w:ascii="Cambria" w:hAnsi="Cambria"/>
          <w:b/>
          <w:color w:val="000000"/>
          <w:sz w:val="21"/>
        </w:rPr>
        <w:t>Graz Opera</w:t>
      </w:r>
      <w:r>
        <w:rPr>
          <w:rFonts w:ascii="Cambria" w:hAnsi="Cambria"/>
          <w:color w:val="000000"/>
          <w:sz w:val="21"/>
        </w:rPr>
        <w:t>, in the 2004/05 season, and in the production "</w:t>
      </w:r>
      <w:proofErr w:type="spellStart"/>
      <w:r>
        <w:rPr>
          <w:rFonts w:ascii="Cambria" w:hAnsi="Cambria"/>
          <w:color w:val="000000"/>
          <w:sz w:val="21"/>
        </w:rPr>
        <w:t>Opernreigen</w:t>
      </w:r>
      <w:proofErr w:type="spellEnd"/>
      <w:r>
        <w:rPr>
          <w:rFonts w:ascii="Cambria" w:hAnsi="Cambria"/>
          <w:color w:val="000000"/>
          <w:sz w:val="21"/>
        </w:rPr>
        <w:t xml:space="preserve"> in die </w:t>
      </w:r>
      <w:proofErr w:type="spellStart"/>
      <w:r>
        <w:rPr>
          <w:rFonts w:ascii="Cambria" w:hAnsi="Cambria"/>
          <w:color w:val="000000"/>
          <w:sz w:val="21"/>
        </w:rPr>
        <w:t>Zukunft</w:t>
      </w:r>
      <w:proofErr w:type="spellEnd"/>
      <w:r>
        <w:rPr>
          <w:rFonts w:ascii="Cambria" w:hAnsi="Cambria"/>
          <w:color w:val="000000"/>
          <w:sz w:val="21"/>
        </w:rPr>
        <w:t>" in 2006/07.</w:t>
      </w:r>
    </w:p>
    <w:p w14:paraId="3835E9C6" w14:textId="77777777" w:rsidR="001F475F" w:rsidRDefault="001F475F" w:rsidP="001F475F">
      <w:pPr>
        <w:spacing w:before="7" w:line="257" w:lineRule="exact"/>
        <w:jc w:val="both"/>
        <w:textAlignment w:val="baseline"/>
        <w:rPr>
          <w:rFonts w:ascii="Cambria" w:hAnsi="Cambria"/>
          <w:color w:val="000000"/>
          <w:sz w:val="21"/>
        </w:rPr>
      </w:pPr>
    </w:p>
    <w:p w14:paraId="0756266D" w14:textId="77777777" w:rsidR="001F475F" w:rsidRDefault="001F475F" w:rsidP="001F475F">
      <w:pPr>
        <w:spacing w:after="37" w:line="257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 xml:space="preserve">In the summer of 2006, she was a guest at the </w:t>
      </w:r>
      <w:proofErr w:type="spellStart"/>
      <w:r>
        <w:rPr>
          <w:rFonts w:ascii="Cambria" w:hAnsi="Cambria"/>
          <w:b/>
          <w:color w:val="000000"/>
          <w:sz w:val="21"/>
        </w:rPr>
        <w:t>Bregenz</w:t>
      </w:r>
      <w:proofErr w:type="spellEnd"/>
      <w:r>
        <w:rPr>
          <w:rFonts w:ascii="Cambria" w:hAnsi="Cambria"/>
          <w:b/>
          <w:color w:val="000000"/>
          <w:sz w:val="21"/>
        </w:rPr>
        <w:t xml:space="preserve"> Festival</w:t>
      </w:r>
      <w:r>
        <w:rPr>
          <w:rFonts w:ascii="Cambria" w:hAnsi="Cambria"/>
          <w:color w:val="000000"/>
          <w:sz w:val="21"/>
        </w:rPr>
        <w:t xml:space="preserve">, and in the following year 2007 performed as Heloise in the production “Bluebeard" at the </w:t>
      </w:r>
      <w:proofErr w:type="spellStart"/>
      <w:r>
        <w:rPr>
          <w:rFonts w:ascii="Cambria" w:hAnsi="Cambria"/>
          <w:b/>
          <w:color w:val="000000"/>
          <w:sz w:val="21"/>
        </w:rPr>
        <w:t>Festspielhaus</w:t>
      </w:r>
      <w:proofErr w:type="spellEnd"/>
      <w:r>
        <w:rPr>
          <w:rFonts w:ascii="Cambria" w:hAnsi="Cambria"/>
          <w:b/>
          <w:color w:val="000000"/>
          <w:sz w:val="21"/>
        </w:rPr>
        <w:t xml:space="preserve"> St. </w:t>
      </w:r>
      <w:proofErr w:type="spellStart"/>
      <w:r>
        <w:rPr>
          <w:rFonts w:ascii="Cambria" w:hAnsi="Cambria"/>
          <w:b/>
          <w:color w:val="000000"/>
          <w:sz w:val="21"/>
        </w:rPr>
        <w:t>Pölten</w:t>
      </w:r>
      <w:proofErr w:type="spellEnd"/>
      <w:r>
        <w:rPr>
          <w:rFonts w:ascii="Cambria" w:hAnsi="Cambria"/>
          <w:color w:val="000000"/>
          <w:sz w:val="21"/>
        </w:rPr>
        <w:t>.</w:t>
      </w:r>
    </w:p>
    <w:p w14:paraId="0F0CE0BE" w14:textId="77777777" w:rsidR="001F475F" w:rsidRDefault="001F475F" w:rsidP="001F475F">
      <w:pPr>
        <w:spacing w:before="7" w:line="257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</w:p>
    <w:p w14:paraId="7C1694E3" w14:textId="77777777" w:rsidR="001F475F" w:rsidRPr="007B28D5" w:rsidRDefault="001F475F" w:rsidP="001F475F">
      <w:pPr>
        <w:spacing w:before="5" w:line="257" w:lineRule="exact"/>
        <w:textAlignment w:val="baseline"/>
        <w:rPr>
          <w:rFonts w:ascii="Cambria" w:eastAsia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 xml:space="preserve">She has performed at the </w:t>
      </w:r>
      <w:proofErr w:type="spellStart"/>
      <w:r>
        <w:rPr>
          <w:rFonts w:ascii="Cambria" w:hAnsi="Cambria"/>
          <w:b/>
          <w:color w:val="000000"/>
          <w:sz w:val="21"/>
        </w:rPr>
        <w:t>Lehárfestival</w:t>
      </w:r>
      <w:proofErr w:type="spellEnd"/>
      <w:r>
        <w:rPr>
          <w:rFonts w:ascii="Cambria" w:hAnsi="Cambria"/>
          <w:b/>
          <w:color w:val="000000"/>
          <w:sz w:val="21"/>
        </w:rPr>
        <w:t xml:space="preserve"> in Bad </w:t>
      </w:r>
      <w:proofErr w:type="spellStart"/>
      <w:r>
        <w:rPr>
          <w:rFonts w:ascii="Cambria" w:hAnsi="Cambria"/>
          <w:b/>
          <w:color w:val="000000"/>
          <w:sz w:val="21"/>
        </w:rPr>
        <w:t>Ischl</w:t>
      </w:r>
      <w:proofErr w:type="spellEnd"/>
      <w:r>
        <w:rPr>
          <w:rFonts w:ascii="Cambria" w:hAnsi="Cambria"/>
          <w:color w:val="000000"/>
          <w:sz w:val="21"/>
        </w:rPr>
        <w:t xml:space="preserve"> as Adele and Ida (The Bat) in 2007, and as </w:t>
      </w:r>
      <w:proofErr w:type="spellStart"/>
      <w:r>
        <w:rPr>
          <w:rFonts w:ascii="Cambria" w:hAnsi="Cambria"/>
          <w:color w:val="000000"/>
          <w:sz w:val="21"/>
        </w:rPr>
        <w:t>Mascha</w:t>
      </w:r>
      <w:proofErr w:type="spellEnd"/>
      <w:r>
        <w:rPr>
          <w:rFonts w:ascii="Cambria" w:hAnsi="Cambria"/>
          <w:color w:val="000000"/>
          <w:sz w:val="21"/>
        </w:rPr>
        <w:t xml:space="preserve"> (The Tsarevich) in 2008. She also appeared as Christel the postmistress (The Bird Seller) in the 2007/08 season and as Lisa (Countess Maritza) </w:t>
      </w:r>
      <w:r>
        <w:rPr>
          <w:rFonts w:ascii="Cambria" w:hAnsi="Cambria"/>
          <w:color w:val="000000"/>
          <w:spacing w:val="4"/>
          <w:sz w:val="21"/>
        </w:rPr>
        <w:t>in the 2008/09 season</w:t>
      </w:r>
      <w:r w:rsidRPr="00C3218A">
        <w:rPr>
          <w:rFonts w:ascii="Cambria" w:hAnsi="Cambria"/>
          <w:color w:val="000000"/>
          <w:sz w:val="21"/>
        </w:rPr>
        <w:t xml:space="preserve"> </w:t>
      </w:r>
      <w:r>
        <w:rPr>
          <w:rFonts w:ascii="Cambria" w:hAnsi="Cambria"/>
          <w:color w:val="000000"/>
          <w:sz w:val="21"/>
        </w:rPr>
        <w:t>at the</w:t>
      </w:r>
      <w:r>
        <w:rPr>
          <w:rFonts w:ascii="Cambria" w:eastAsia="Cambria" w:hAnsi="Cambria"/>
          <w:color w:val="000000"/>
          <w:sz w:val="21"/>
        </w:rPr>
        <w:t xml:space="preserve"> </w:t>
      </w:r>
      <w:r>
        <w:rPr>
          <w:rFonts w:ascii="Cambria" w:hAnsi="Cambria"/>
          <w:b/>
          <w:color w:val="000000"/>
          <w:spacing w:val="4"/>
          <w:sz w:val="21"/>
        </w:rPr>
        <w:t>Salzburg State Theatre</w:t>
      </w:r>
      <w:r>
        <w:rPr>
          <w:rFonts w:ascii="Cambria" w:hAnsi="Cambria"/>
          <w:color w:val="000000"/>
          <w:spacing w:val="4"/>
          <w:sz w:val="21"/>
        </w:rPr>
        <w:t>.</w:t>
      </w:r>
    </w:p>
    <w:p w14:paraId="095ACDB1" w14:textId="77777777" w:rsidR="001F475F" w:rsidRDefault="001F475F" w:rsidP="001F475F">
      <w:pPr>
        <w:spacing w:before="7" w:line="257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</w:p>
    <w:p w14:paraId="7B91B146" w14:textId="77777777" w:rsidR="001F475F" w:rsidRDefault="001F475F" w:rsidP="001F475F">
      <w:pPr>
        <w:spacing w:before="7" w:after="28" w:line="257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  <w:r>
        <w:t xml:space="preserve">She has performed as </w:t>
      </w:r>
      <w:proofErr w:type="spellStart"/>
      <w:r>
        <w:t>Gasparina</w:t>
      </w:r>
      <w:proofErr w:type="spellEnd"/>
      <w:r>
        <w:t xml:space="preserve"> in Joseph Haydn's opera La </w:t>
      </w:r>
      <w:proofErr w:type="spellStart"/>
      <w:r>
        <w:t>Canterina</w:t>
      </w:r>
      <w:proofErr w:type="spellEnd"/>
      <w:r>
        <w:t xml:space="preserve"> in the Glass Hall of the </w:t>
      </w:r>
      <w:r>
        <w:rPr>
          <w:b/>
        </w:rPr>
        <w:t>Viennese Musikverein</w:t>
      </w:r>
      <w:r>
        <w:t xml:space="preserve">, and in summer 2009 she sang </w:t>
      </w:r>
      <w:proofErr w:type="spellStart"/>
      <w:r>
        <w:t>Pepi</w:t>
      </w:r>
      <w:proofErr w:type="spellEnd"/>
      <w:r>
        <w:t xml:space="preserve"> (Viennese Spirit) in Bad </w:t>
      </w:r>
      <w:proofErr w:type="spellStart"/>
      <w:r>
        <w:t>Ischl</w:t>
      </w:r>
      <w:proofErr w:type="spellEnd"/>
      <w:r>
        <w:t>.</w:t>
      </w:r>
    </w:p>
    <w:p w14:paraId="1F4AD08E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142F9076" w14:textId="77777777" w:rsidR="001F475F" w:rsidRDefault="001F475F" w:rsidP="001F475F">
      <w:pPr>
        <w:spacing w:before="7" w:line="254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  <w:r>
        <w:t xml:space="preserve">In the 2009/10 and 2010/11 seasons, Theresa </w:t>
      </w:r>
      <w:proofErr w:type="spellStart"/>
      <w:r>
        <w:t>Grabner</w:t>
      </w:r>
      <w:proofErr w:type="spellEnd"/>
      <w:r>
        <w:t xml:space="preserve"> was </w:t>
      </w:r>
      <w:r>
        <w:rPr>
          <w:b/>
        </w:rPr>
        <w:t xml:space="preserve">a member of the ensemble at the </w:t>
      </w:r>
      <w:proofErr w:type="spellStart"/>
      <w:r>
        <w:rPr>
          <w:b/>
        </w:rPr>
        <w:t>Theater</w:t>
      </w:r>
      <w:proofErr w:type="spellEnd"/>
      <w:r>
        <w:rPr>
          <w:b/>
        </w:rPr>
        <w:t xml:space="preserve"> Regensburg</w:t>
      </w:r>
      <w:r>
        <w:t xml:space="preserve">, including playing the roles of </w:t>
      </w:r>
      <w:proofErr w:type="spellStart"/>
      <w:r>
        <w:t>Arsena</w:t>
      </w:r>
      <w:proofErr w:type="spellEnd"/>
      <w:r>
        <w:t xml:space="preserve"> (The Gypsy Baron)</w:t>
      </w:r>
      <w:r>
        <w:rPr>
          <w:rFonts w:ascii="Cambria" w:eastAsia="Cambria" w:hAnsi="Cambria"/>
          <w:color w:val="000000"/>
          <w:sz w:val="21"/>
        </w:rPr>
        <w:t xml:space="preserve">, </w:t>
      </w:r>
      <w:r>
        <w:rPr>
          <w:rFonts w:ascii="Cambria" w:hAnsi="Cambria"/>
          <w:color w:val="000000"/>
          <w:sz w:val="21"/>
        </w:rPr>
        <w:t>Susanna (The Marriage of Figaro), Adele (The Bat) and Lucia (The Rape of Lucretia).</w:t>
      </w:r>
    </w:p>
    <w:p w14:paraId="7FC5AD2B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5D915490" w14:textId="77777777" w:rsidR="001F475F" w:rsidRDefault="001F475F" w:rsidP="001F475F">
      <w:pPr>
        <w:spacing w:before="33" w:line="224" w:lineRule="exact"/>
        <w:textAlignment w:val="baseline"/>
        <w:rPr>
          <w:rFonts w:ascii="Cambria" w:eastAsia="Cambria" w:hAnsi="Cambria"/>
          <w:color w:val="000000"/>
          <w:spacing w:val="2"/>
          <w:sz w:val="21"/>
        </w:rPr>
      </w:pPr>
      <w:r>
        <w:rPr>
          <w:rFonts w:ascii="Cambria" w:hAnsi="Cambria"/>
          <w:color w:val="000000"/>
          <w:spacing w:val="2"/>
          <w:sz w:val="21"/>
        </w:rPr>
        <w:t xml:space="preserve">In June 2010, she sang as </w:t>
      </w:r>
      <w:proofErr w:type="spellStart"/>
      <w:r>
        <w:rPr>
          <w:rFonts w:ascii="Cambria" w:hAnsi="Cambria"/>
          <w:color w:val="000000"/>
          <w:spacing w:val="2"/>
          <w:sz w:val="21"/>
        </w:rPr>
        <w:t>Papagena</w:t>
      </w:r>
      <w:proofErr w:type="spellEnd"/>
      <w:r>
        <w:rPr>
          <w:rFonts w:ascii="Cambria" w:hAnsi="Cambria"/>
          <w:color w:val="000000"/>
          <w:spacing w:val="2"/>
          <w:sz w:val="21"/>
        </w:rPr>
        <w:t xml:space="preserve"> (The Magic Flute) at the </w:t>
      </w:r>
      <w:r>
        <w:rPr>
          <w:rFonts w:ascii="Cambria" w:hAnsi="Cambria"/>
          <w:b/>
          <w:color w:val="000000"/>
          <w:spacing w:val="2"/>
          <w:sz w:val="21"/>
        </w:rPr>
        <w:t>Théâtre du Capitol in Toulouse.</w:t>
      </w:r>
    </w:p>
    <w:p w14:paraId="2B660197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0357B934" w14:textId="77777777" w:rsidR="001F475F" w:rsidRDefault="001F475F" w:rsidP="001F475F">
      <w:pPr>
        <w:spacing w:before="7" w:line="254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  <w:r>
        <w:t xml:space="preserve">In the summer of 2012, she sang as Christel the postmistress (The Bird Seller) at the </w:t>
      </w:r>
      <w:proofErr w:type="spellStart"/>
      <w:r>
        <w:rPr>
          <w:b/>
        </w:rPr>
        <w:t>Lehárfestival</w:t>
      </w:r>
      <w:proofErr w:type="spellEnd"/>
      <w:r>
        <w:rPr>
          <w:b/>
        </w:rPr>
        <w:t xml:space="preserve"> Bad </w:t>
      </w:r>
      <w:proofErr w:type="spellStart"/>
      <w:r>
        <w:rPr>
          <w:b/>
        </w:rPr>
        <w:t>Ischl</w:t>
      </w:r>
      <w:proofErr w:type="spellEnd"/>
      <w:r>
        <w:t xml:space="preserve"> and in August as Susanna (The Marriage of Figaro) at the </w:t>
      </w:r>
      <w:proofErr w:type="spellStart"/>
      <w:r>
        <w:rPr>
          <w:b/>
        </w:rPr>
        <w:t>Mozartiana</w:t>
      </w:r>
      <w:proofErr w:type="spellEnd"/>
      <w:r>
        <w:rPr>
          <w:b/>
        </w:rPr>
        <w:t xml:space="preserve"> Festival in </w:t>
      </w:r>
      <w:proofErr w:type="spellStart"/>
      <w:r>
        <w:rPr>
          <w:b/>
        </w:rPr>
        <w:t>Gdańsk</w:t>
      </w:r>
      <w:proofErr w:type="spellEnd"/>
      <w:r>
        <w:t>.</w:t>
      </w:r>
    </w:p>
    <w:p w14:paraId="5768ADF8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65E6F821" w14:textId="77777777" w:rsidR="001F475F" w:rsidRDefault="001F475F" w:rsidP="001F475F">
      <w:pPr>
        <w:spacing w:before="7" w:line="252" w:lineRule="exact"/>
        <w:jc w:val="both"/>
        <w:textAlignment w:val="baseline"/>
        <w:rPr>
          <w:rFonts w:ascii="Cambria" w:eastAsia="Cambria" w:hAnsi="Cambria"/>
          <w:color w:val="000000"/>
          <w:sz w:val="21"/>
        </w:rPr>
      </w:pPr>
      <w:r>
        <w:t xml:space="preserve">In summer 2013, she sang as </w:t>
      </w:r>
      <w:proofErr w:type="spellStart"/>
      <w:r>
        <w:t>Frasquita</w:t>
      </w:r>
      <w:proofErr w:type="spellEnd"/>
      <w:r>
        <w:t xml:space="preserve"> (Carmen) and </w:t>
      </w:r>
      <w:proofErr w:type="spellStart"/>
      <w:r>
        <w:t>Papagena</w:t>
      </w:r>
      <w:proofErr w:type="spellEnd"/>
      <w:r>
        <w:t xml:space="preserve"> (The Magic Flute) at the </w:t>
      </w:r>
      <w:r>
        <w:rPr>
          <w:b/>
        </w:rPr>
        <w:t>Eutin Festival</w:t>
      </w:r>
      <w:r>
        <w:t>.</w:t>
      </w:r>
    </w:p>
    <w:p w14:paraId="68C9FF8C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285D9DD7" w14:textId="77777777" w:rsidR="001F475F" w:rsidRDefault="001F475F" w:rsidP="001F475F">
      <w:pPr>
        <w:spacing w:before="13" w:line="256" w:lineRule="exact"/>
        <w:textAlignment w:val="baseline"/>
        <w:rPr>
          <w:rFonts w:ascii="Cambria" w:eastAsia="Cambria" w:hAnsi="Cambria"/>
          <w:color w:val="000000"/>
          <w:spacing w:val="4"/>
          <w:sz w:val="21"/>
        </w:rPr>
      </w:pPr>
      <w:r>
        <w:rPr>
          <w:rFonts w:ascii="Cambria" w:hAnsi="Cambria"/>
          <w:color w:val="000000"/>
          <w:spacing w:val="4"/>
          <w:sz w:val="21"/>
        </w:rPr>
        <w:t xml:space="preserve">From 2012 to 2016 she was </w:t>
      </w:r>
      <w:r>
        <w:rPr>
          <w:rFonts w:ascii="Cambria" w:hAnsi="Cambria"/>
          <w:b/>
          <w:color w:val="000000"/>
          <w:spacing w:val="4"/>
          <w:sz w:val="21"/>
        </w:rPr>
        <w:t xml:space="preserve">a member of the ensemble at the </w:t>
      </w:r>
      <w:proofErr w:type="spellStart"/>
      <w:r>
        <w:rPr>
          <w:rFonts w:ascii="Cambria" w:hAnsi="Cambria"/>
          <w:b/>
          <w:color w:val="000000"/>
          <w:spacing w:val="4"/>
          <w:sz w:val="21"/>
        </w:rPr>
        <w:t>Volkstheater</w:t>
      </w:r>
      <w:proofErr w:type="spellEnd"/>
      <w:r>
        <w:rPr>
          <w:rFonts w:ascii="Cambria" w:hAnsi="Cambria"/>
          <w:b/>
          <w:color w:val="000000"/>
          <w:spacing w:val="4"/>
          <w:sz w:val="21"/>
        </w:rPr>
        <w:t xml:space="preserve"> Rostock</w:t>
      </w:r>
      <w:r>
        <w:rPr>
          <w:rFonts w:ascii="Cambria" w:hAnsi="Cambria"/>
          <w:color w:val="000000"/>
          <w:spacing w:val="4"/>
          <w:sz w:val="21"/>
        </w:rPr>
        <w:t xml:space="preserve">, where she appeared in the roles of Berta (The Barber of Seville), Adele (The Bat), the Sandman and </w:t>
      </w:r>
      <w:proofErr w:type="spellStart"/>
      <w:r>
        <w:rPr>
          <w:rFonts w:ascii="Cambria" w:hAnsi="Cambria"/>
          <w:color w:val="000000"/>
          <w:spacing w:val="4"/>
          <w:sz w:val="21"/>
        </w:rPr>
        <w:t>Dewman</w:t>
      </w:r>
      <w:proofErr w:type="spellEnd"/>
      <w:r>
        <w:rPr>
          <w:rFonts w:ascii="Cambria" w:hAnsi="Cambria"/>
          <w:color w:val="000000"/>
          <w:spacing w:val="4"/>
          <w:sz w:val="21"/>
        </w:rPr>
        <w:t xml:space="preserve"> (Hansel and Gretel), Maria </w:t>
      </w:r>
      <w:proofErr w:type="spellStart"/>
      <w:r>
        <w:rPr>
          <w:rFonts w:ascii="Cambria" w:hAnsi="Cambria"/>
          <w:color w:val="000000"/>
          <w:spacing w:val="4"/>
          <w:sz w:val="21"/>
        </w:rPr>
        <w:t>Bellacanta</w:t>
      </w:r>
      <w:proofErr w:type="spellEnd"/>
      <w:r>
        <w:rPr>
          <w:rFonts w:ascii="Cambria" w:hAnsi="Cambria"/>
          <w:color w:val="000000"/>
          <w:spacing w:val="4"/>
          <w:sz w:val="21"/>
        </w:rPr>
        <w:t xml:space="preserve"> (Hillary the witch goes to the opera), Gretel (Hansel and Gretel), Despina (Cosi fan </w:t>
      </w:r>
      <w:proofErr w:type="spellStart"/>
      <w:r>
        <w:rPr>
          <w:rFonts w:ascii="Cambria" w:hAnsi="Cambria"/>
          <w:color w:val="000000"/>
          <w:spacing w:val="4"/>
          <w:sz w:val="21"/>
        </w:rPr>
        <w:t>tutte</w:t>
      </w:r>
      <w:proofErr w:type="spellEnd"/>
      <w:r>
        <w:rPr>
          <w:rFonts w:ascii="Cambria" w:hAnsi="Cambria"/>
          <w:color w:val="000000"/>
          <w:spacing w:val="4"/>
          <w:sz w:val="21"/>
        </w:rPr>
        <w:t xml:space="preserve">), </w:t>
      </w:r>
      <w:proofErr w:type="spellStart"/>
      <w:r>
        <w:rPr>
          <w:rFonts w:ascii="Cambria" w:hAnsi="Cambria"/>
          <w:color w:val="000000"/>
          <w:spacing w:val="4"/>
          <w:sz w:val="21"/>
        </w:rPr>
        <w:t>Zerlina</w:t>
      </w:r>
      <w:proofErr w:type="spellEnd"/>
      <w:r>
        <w:rPr>
          <w:rFonts w:ascii="Cambria" w:hAnsi="Cambria"/>
          <w:color w:val="000000"/>
          <w:spacing w:val="4"/>
          <w:sz w:val="21"/>
        </w:rPr>
        <w:t xml:space="preserve"> (Don Giovanni), </w:t>
      </w:r>
      <w:proofErr w:type="spellStart"/>
      <w:r>
        <w:rPr>
          <w:rFonts w:ascii="Cambria" w:hAnsi="Cambria"/>
          <w:color w:val="000000"/>
          <w:spacing w:val="4"/>
          <w:sz w:val="21"/>
        </w:rPr>
        <w:t>Nannetta</w:t>
      </w:r>
      <w:proofErr w:type="spellEnd"/>
      <w:r>
        <w:rPr>
          <w:rFonts w:ascii="Cambria" w:hAnsi="Cambria"/>
          <w:color w:val="000000"/>
          <w:spacing w:val="4"/>
          <w:sz w:val="21"/>
        </w:rPr>
        <w:t xml:space="preserve"> (Falstaff), </w:t>
      </w:r>
      <w:proofErr w:type="spellStart"/>
      <w:r>
        <w:rPr>
          <w:rFonts w:ascii="Cambria" w:hAnsi="Cambria"/>
          <w:color w:val="000000"/>
          <w:spacing w:val="4"/>
          <w:sz w:val="21"/>
        </w:rPr>
        <w:t>Blondchen</w:t>
      </w:r>
      <w:proofErr w:type="spellEnd"/>
      <w:r>
        <w:rPr>
          <w:rFonts w:ascii="Cambria" w:hAnsi="Cambria"/>
          <w:color w:val="000000"/>
          <w:spacing w:val="4"/>
          <w:sz w:val="21"/>
        </w:rPr>
        <w:t xml:space="preserve"> (The Abduction from the Seraglio) and Oskar (A Masked Ball). During this time, she also performed with the </w:t>
      </w:r>
      <w:r>
        <w:rPr>
          <w:rFonts w:ascii="Cambria" w:hAnsi="Cambria"/>
          <w:b/>
          <w:color w:val="000000"/>
          <w:spacing w:val="4"/>
          <w:sz w:val="21"/>
        </w:rPr>
        <w:t xml:space="preserve">North German Philharmonic orchestra </w:t>
      </w:r>
      <w:r>
        <w:rPr>
          <w:rFonts w:ascii="Cambria" w:hAnsi="Cambria"/>
          <w:color w:val="000000"/>
          <w:spacing w:val="4"/>
          <w:sz w:val="21"/>
        </w:rPr>
        <w:t>including</w:t>
      </w:r>
      <w:r>
        <w:rPr>
          <w:rFonts w:ascii="Cambria" w:hAnsi="Cambria"/>
          <w:b/>
          <w:color w:val="000000"/>
          <w:spacing w:val="4"/>
          <w:sz w:val="21"/>
        </w:rPr>
        <w:t xml:space="preserve"> </w:t>
      </w:r>
      <w:r>
        <w:rPr>
          <w:rFonts w:ascii="Cambria" w:hAnsi="Cambria"/>
          <w:color w:val="000000"/>
          <w:spacing w:val="4"/>
          <w:sz w:val="21"/>
        </w:rPr>
        <w:t>in the 4</w:t>
      </w:r>
      <w:r w:rsidRPr="007B28D5">
        <w:rPr>
          <w:rFonts w:ascii="Cambria" w:hAnsi="Cambria"/>
          <w:color w:val="000000"/>
          <w:spacing w:val="4"/>
          <w:sz w:val="21"/>
          <w:vertAlign w:val="superscript"/>
        </w:rPr>
        <w:t>th</w:t>
      </w:r>
      <w:r>
        <w:rPr>
          <w:rFonts w:ascii="Cambria" w:hAnsi="Cambria"/>
          <w:color w:val="000000"/>
          <w:spacing w:val="4"/>
          <w:sz w:val="21"/>
        </w:rPr>
        <w:t xml:space="preserve"> Symphony of Gustav Mahler, in the German Requiem by J. Brahms and in the Coronation Fair of W.A. Mozart.</w:t>
      </w:r>
    </w:p>
    <w:p w14:paraId="2A7CFDE0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182439C4" w14:textId="77777777" w:rsidR="001F475F" w:rsidRDefault="001F475F" w:rsidP="001F475F">
      <w:pPr>
        <w:spacing w:before="5" w:line="253" w:lineRule="exact"/>
        <w:textAlignment w:val="baseline"/>
        <w:rPr>
          <w:rFonts w:ascii="Cambria" w:eastAsia="Cambria" w:hAnsi="Cambria"/>
          <w:color w:val="000000"/>
          <w:sz w:val="21"/>
        </w:rPr>
      </w:pPr>
      <w:r>
        <w:t xml:space="preserve">In the summer of 2015 she sang as Eliza Doolittle in My Fair Lady at the </w:t>
      </w:r>
      <w:proofErr w:type="spellStart"/>
      <w:r>
        <w:rPr>
          <w:b/>
        </w:rPr>
        <w:t>Lehár</w:t>
      </w:r>
      <w:proofErr w:type="spellEnd"/>
      <w:r>
        <w:rPr>
          <w:b/>
        </w:rPr>
        <w:t xml:space="preserve"> Festival in Bad </w:t>
      </w:r>
      <w:proofErr w:type="spellStart"/>
      <w:r>
        <w:rPr>
          <w:b/>
        </w:rPr>
        <w:t>Ischl</w:t>
      </w:r>
      <w:proofErr w:type="spellEnd"/>
      <w:r>
        <w:t xml:space="preserve"> and at </w:t>
      </w:r>
      <w:proofErr w:type="spellStart"/>
      <w:r>
        <w:rPr>
          <w:b/>
        </w:rPr>
        <w:t>Klassik</w:t>
      </w:r>
      <w:proofErr w:type="spellEnd"/>
      <w:r>
        <w:rPr>
          <w:b/>
        </w:rPr>
        <w:t xml:space="preserve"> am Dom</w:t>
      </w:r>
      <w:r>
        <w:t xml:space="preserve"> in Linz, together with Michael Schade, Angelika </w:t>
      </w:r>
      <w:proofErr w:type="spellStart"/>
      <w:r>
        <w:t>Kirchschlager</w:t>
      </w:r>
      <w:proofErr w:type="spellEnd"/>
      <w:r>
        <w:t xml:space="preserve"> and the Bruckner Orchestra Linz.</w:t>
      </w:r>
    </w:p>
    <w:p w14:paraId="40C8E14E" w14:textId="77777777" w:rsidR="001F475F" w:rsidRDefault="001F475F" w:rsidP="001F475F">
      <w:pPr>
        <w:spacing w:before="4" w:line="255" w:lineRule="exact"/>
        <w:textAlignment w:val="baseline"/>
        <w:rPr>
          <w:rFonts w:ascii="Cambria" w:eastAsia="Cambria" w:hAnsi="Cambria"/>
          <w:b/>
          <w:color w:val="000000"/>
          <w:sz w:val="21"/>
        </w:rPr>
      </w:pPr>
    </w:p>
    <w:p w14:paraId="757843A7" w14:textId="296EC496" w:rsidR="001F475F" w:rsidRDefault="001F475F" w:rsidP="001F475F">
      <w:pPr>
        <w:spacing w:before="9" w:after="5" w:line="257" w:lineRule="exact"/>
        <w:textAlignment w:val="baseline"/>
        <w:rPr>
          <w:rFonts w:ascii="Cambria" w:hAnsi="Cambria"/>
          <w:color w:val="000000"/>
          <w:sz w:val="21"/>
        </w:rPr>
      </w:pPr>
      <w:r>
        <w:t xml:space="preserve">Since the start of the 2016/17 season, Theresa </w:t>
      </w:r>
      <w:proofErr w:type="spellStart"/>
      <w:r>
        <w:t>Grabner</w:t>
      </w:r>
      <w:proofErr w:type="spellEnd"/>
      <w:r>
        <w:t xml:space="preserve"> has been a member of the ensemble at the </w:t>
      </w:r>
      <w:proofErr w:type="spellStart"/>
      <w:r>
        <w:rPr>
          <w:b/>
        </w:rPr>
        <w:t>Landestheater</w:t>
      </w:r>
      <w:proofErr w:type="spellEnd"/>
      <w:r>
        <w:rPr>
          <w:b/>
        </w:rPr>
        <w:t xml:space="preserve"> Linz</w:t>
      </w:r>
      <w:r>
        <w:t xml:space="preserve"> and will be performing in the following roles:</w:t>
      </w:r>
      <w:r>
        <w:rPr>
          <w:rFonts w:ascii="Cambria" w:hAnsi="Cambria"/>
          <w:color w:val="000000"/>
          <w:sz w:val="21"/>
        </w:rPr>
        <w:t xml:space="preserve"> </w:t>
      </w:r>
      <w:proofErr w:type="spellStart"/>
      <w:r>
        <w:rPr>
          <w:rFonts w:ascii="Cambria" w:hAnsi="Cambria"/>
          <w:color w:val="000000"/>
          <w:sz w:val="21"/>
        </w:rPr>
        <w:t>Nannetta</w:t>
      </w:r>
      <w:proofErr w:type="spellEnd"/>
      <w:r>
        <w:rPr>
          <w:rFonts w:ascii="Cambria" w:hAnsi="Cambria"/>
          <w:color w:val="000000"/>
          <w:sz w:val="21"/>
        </w:rPr>
        <w:t xml:space="preserve"> (Falstaff), Gretel (Hansel and Gretel), </w:t>
      </w:r>
      <w:proofErr w:type="spellStart"/>
      <w:r>
        <w:rPr>
          <w:rFonts w:ascii="Cambria" w:hAnsi="Cambria"/>
          <w:color w:val="000000"/>
          <w:sz w:val="21"/>
        </w:rPr>
        <w:t>Zerlina</w:t>
      </w:r>
      <w:proofErr w:type="spellEnd"/>
      <w:r>
        <w:rPr>
          <w:rFonts w:ascii="Cambria" w:hAnsi="Cambria"/>
          <w:color w:val="000000"/>
          <w:sz w:val="21"/>
        </w:rPr>
        <w:t xml:space="preserve"> (Don Giovanni), </w:t>
      </w:r>
      <w:proofErr w:type="spellStart"/>
      <w:r>
        <w:rPr>
          <w:rFonts w:ascii="Cambria" w:hAnsi="Cambria"/>
          <w:color w:val="000000"/>
          <w:sz w:val="21"/>
        </w:rPr>
        <w:t>Klärchen</w:t>
      </w:r>
      <w:proofErr w:type="spellEnd"/>
      <w:r>
        <w:rPr>
          <w:rFonts w:ascii="Cambria" w:hAnsi="Cambria"/>
          <w:color w:val="000000"/>
          <w:sz w:val="21"/>
        </w:rPr>
        <w:t xml:space="preserve"> (The White Horse Inn), young Susanna (Harmony of the World).</w:t>
      </w:r>
    </w:p>
    <w:p w14:paraId="19786C03" w14:textId="3BD46770" w:rsidR="0099519A" w:rsidRDefault="0099519A" w:rsidP="001F475F">
      <w:pPr>
        <w:spacing w:before="9" w:after="5" w:line="257" w:lineRule="exact"/>
        <w:textAlignment w:val="baseline"/>
        <w:rPr>
          <w:rFonts w:ascii="Cambria" w:hAnsi="Cambria"/>
          <w:color w:val="000000"/>
          <w:sz w:val="21"/>
        </w:rPr>
      </w:pPr>
    </w:p>
    <w:p w14:paraId="7FA1E325" w14:textId="331FF257" w:rsidR="0099519A" w:rsidRPr="0099519A" w:rsidRDefault="0099519A" w:rsidP="001F475F">
      <w:pPr>
        <w:spacing w:before="9" w:after="5" w:line="257" w:lineRule="exact"/>
        <w:textAlignment w:val="baseline"/>
        <w:rPr>
          <w:rFonts w:ascii="Cambria" w:hAnsi="Cambria"/>
          <w:color w:val="000000"/>
          <w:sz w:val="21"/>
          <w:lang w:val="en-US"/>
        </w:rPr>
      </w:pPr>
      <w:r>
        <w:rPr>
          <w:rFonts w:ascii="Cambria" w:hAnsi="Cambria"/>
          <w:color w:val="000000"/>
          <w:sz w:val="21"/>
        </w:rPr>
        <w:t xml:space="preserve">In the summer of 2017 she sang as </w:t>
      </w:r>
      <w:proofErr w:type="spellStart"/>
      <w:r>
        <w:rPr>
          <w:rFonts w:ascii="Cambria" w:hAnsi="Cambria"/>
          <w:color w:val="000000"/>
          <w:sz w:val="21"/>
        </w:rPr>
        <w:t>Vroni</w:t>
      </w:r>
      <w:proofErr w:type="spellEnd"/>
      <w:r>
        <w:rPr>
          <w:rFonts w:ascii="Cambria" w:hAnsi="Cambria"/>
          <w:color w:val="000000"/>
          <w:sz w:val="21"/>
        </w:rPr>
        <w:t xml:space="preserve"> Staudinger (Saison in Salzburg) at the </w:t>
      </w:r>
      <w:proofErr w:type="spellStart"/>
      <w:r>
        <w:rPr>
          <w:b/>
        </w:rPr>
        <w:t>Lehár</w:t>
      </w:r>
      <w:proofErr w:type="spellEnd"/>
      <w:r>
        <w:rPr>
          <w:b/>
        </w:rPr>
        <w:t xml:space="preserve"> Festival </w:t>
      </w:r>
      <w:r w:rsidRPr="0099519A">
        <w:t xml:space="preserve">in </w:t>
      </w:r>
      <w:r w:rsidRPr="0099519A">
        <w:rPr>
          <w:b/>
        </w:rPr>
        <w:t xml:space="preserve">Bad </w:t>
      </w:r>
      <w:proofErr w:type="spellStart"/>
      <w:r w:rsidRPr="0099519A">
        <w:rPr>
          <w:b/>
        </w:rPr>
        <w:t>Ischl</w:t>
      </w:r>
      <w:proofErr w:type="spellEnd"/>
      <w:r>
        <w:rPr>
          <w:b/>
        </w:rPr>
        <w:t xml:space="preserve"> </w:t>
      </w:r>
      <w:r>
        <w:t xml:space="preserve">and performed as </w:t>
      </w:r>
      <w:r w:rsidRPr="0099519A">
        <w:t xml:space="preserve">Juliette </w:t>
      </w:r>
      <w:r>
        <w:t xml:space="preserve">in </w:t>
      </w:r>
      <w:proofErr w:type="spellStart"/>
      <w:r w:rsidRPr="0099519A">
        <w:rPr>
          <w:lang w:val="en-US"/>
        </w:rPr>
        <w:t>Kaiserin</w:t>
      </w:r>
      <w:proofErr w:type="spellEnd"/>
      <w:r w:rsidRPr="0099519A">
        <w:rPr>
          <w:lang w:val="en-US"/>
        </w:rPr>
        <w:t xml:space="preserve"> Josephine (E. </w:t>
      </w:r>
      <w:proofErr w:type="spellStart"/>
      <w:r w:rsidRPr="0099519A">
        <w:rPr>
          <w:lang w:val="en-US"/>
        </w:rPr>
        <w:t>Kálmán</w:t>
      </w:r>
      <w:proofErr w:type="spellEnd"/>
      <w:r w:rsidRPr="0099519A">
        <w:rPr>
          <w:lang w:val="en-US"/>
        </w:rPr>
        <w:t>)</w:t>
      </w:r>
      <w:r>
        <w:rPr>
          <w:lang w:val="en-US"/>
        </w:rPr>
        <w:t xml:space="preserve">. </w:t>
      </w:r>
    </w:p>
    <w:p w14:paraId="466D65C3" w14:textId="6DE5BC69" w:rsidR="0099519A" w:rsidRDefault="0099519A" w:rsidP="001F475F">
      <w:pPr>
        <w:spacing w:before="9" w:after="5" w:line="257" w:lineRule="exact"/>
        <w:textAlignment w:val="baseline"/>
        <w:rPr>
          <w:rFonts w:ascii="Cambria" w:hAnsi="Cambria"/>
          <w:color w:val="000000"/>
          <w:sz w:val="21"/>
        </w:rPr>
      </w:pPr>
    </w:p>
    <w:p w14:paraId="1524A359" w14:textId="724F752B" w:rsidR="0099519A" w:rsidRPr="0099519A" w:rsidRDefault="0099519A" w:rsidP="0099519A">
      <w:pPr>
        <w:rPr>
          <w:lang w:val="en-US"/>
        </w:rPr>
      </w:pPr>
    </w:p>
    <w:p w14:paraId="6D4EE915" w14:textId="0750AB37" w:rsidR="0099519A" w:rsidRPr="0099519A" w:rsidRDefault="0099519A" w:rsidP="0099519A">
      <w:pPr>
        <w:rPr>
          <w:lang w:val="en-US"/>
        </w:rPr>
      </w:pPr>
    </w:p>
    <w:p w14:paraId="3CC515B4" w14:textId="6FDE611F" w:rsidR="0099519A" w:rsidRPr="0099519A" w:rsidRDefault="0099519A" w:rsidP="0099519A">
      <w:pPr>
        <w:rPr>
          <w:lang w:val="en-US"/>
        </w:rPr>
      </w:pPr>
    </w:p>
    <w:p w14:paraId="4140CE15" w14:textId="6E2EE427" w:rsidR="0099519A" w:rsidRPr="0099519A" w:rsidRDefault="0099519A" w:rsidP="0099519A">
      <w:pPr>
        <w:rPr>
          <w:lang w:val="en-US"/>
        </w:rPr>
      </w:pPr>
    </w:p>
    <w:p w14:paraId="17F394EC" w14:textId="76A4D2CF" w:rsidR="0099519A" w:rsidRPr="0099519A" w:rsidRDefault="0099519A" w:rsidP="0099519A">
      <w:pPr>
        <w:rPr>
          <w:lang w:val="en-US"/>
        </w:rPr>
      </w:pPr>
    </w:p>
    <w:p w14:paraId="2C384E6E" w14:textId="072595ED" w:rsidR="0099519A" w:rsidRPr="0099519A" w:rsidRDefault="0099519A" w:rsidP="0099519A">
      <w:pPr>
        <w:rPr>
          <w:lang w:val="en-US"/>
        </w:rPr>
      </w:pPr>
    </w:p>
    <w:p w14:paraId="47F54EE8" w14:textId="28E101C2" w:rsidR="0099519A" w:rsidRPr="0099519A" w:rsidRDefault="0099519A" w:rsidP="0099519A">
      <w:pPr>
        <w:rPr>
          <w:lang w:val="en-US"/>
        </w:rPr>
      </w:pPr>
    </w:p>
    <w:p w14:paraId="5B0D4365" w14:textId="26DF6451" w:rsidR="0099519A" w:rsidRPr="0099519A" w:rsidRDefault="0099519A" w:rsidP="0099519A">
      <w:pPr>
        <w:rPr>
          <w:lang w:val="en-US"/>
        </w:rPr>
      </w:pPr>
    </w:p>
    <w:p w14:paraId="63183D1B" w14:textId="33ED322A" w:rsidR="0099519A" w:rsidRPr="0099519A" w:rsidRDefault="0099519A" w:rsidP="0099519A">
      <w:pPr>
        <w:rPr>
          <w:lang w:val="en-US"/>
        </w:rPr>
      </w:pPr>
    </w:p>
    <w:p w14:paraId="2DAA4AAD" w14:textId="78FFAB62" w:rsidR="0099519A" w:rsidRPr="0099519A" w:rsidRDefault="0099519A" w:rsidP="0099519A">
      <w:pPr>
        <w:rPr>
          <w:lang w:val="en-US"/>
        </w:rPr>
      </w:pPr>
    </w:p>
    <w:p w14:paraId="035EB4F5" w14:textId="6350D346" w:rsidR="0099519A" w:rsidRPr="0099519A" w:rsidRDefault="0099519A" w:rsidP="0099519A">
      <w:pPr>
        <w:rPr>
          <w:lang w:val="en-US"/>
        </w:rPr>
      </w:pPr>
    </w:p>
    <w:p w14:paraId="2EC60E14" w14:textId="7F16F372" w:rsidR="0099519A" w:rsidRPr="0099519A" w:rsidRDefault="0099519A" w:rsidP="0099519A">
      <w:pPr>
        <w:rPr>
          <w:lang w:val="en-US"/>
        </w:rPr>
      </w:pPr>
    </w:p>
    <w:p w14:paraId="52F82AE3" w14:textId="11A32D28" w:rsidR="0099519A" w:rsidRDefault="0099519A" w:rsidP="0099519A">
      <w:pPr>
        <w:rPr>
          <w:lang w:val="en-US"/>
        </w:rPr>
      </w:pPr>
    </w:p>
    <w:p w14:paraId="3C08101A" w14:textId="15C83997" w:rsidR="0099519A" w:rsidRPr="0099519A" w:rsidRDefault="0099519A" w:rsidP="0099519A">
      <w:pPr>
        <w:rPr>
          <w:lang w:val="en-US"/>
        </w:rPr>
      </w:pPr>
      <w:r w:rsidRPr="0099519A">
        <w:rPr>
          <w:lang w:val="en-US"/>
        </w:rPr>
        <w:t xml:space="preserve">She </w:t>
      </w:r>
      <w:r>
        <w:rPr>
          <w:lang w:val="en-US"/>
        </w:rPr>
        <w:t>made</w:t>
      </w:r>
      <w:r w:rsidRPr="0099519A">
        <w:rPr>
          <w:lang w:val="en-US"/>
        </w:rPr>
        <w:t xml:space="preserve"> her deb</w:t>
      </w:r>
      <w:r>
        <w:rPr>
          <w:lang w:val="en-US"/>
        </w:rPr>
        <w:t xml:space="preserve">ut in autumn </w:t>
      </w:r>
      <w:proofErr w:type="gramStart"/>
      <w:r>
        <w:rPr>
          <w:lang w:val="en-US"/>
        </w:rPr>
        <w:t>of  2017</w:t>
      </w:r>
      <w:proofErr w:type="gramEnd"/>
      <w:r>
        <w:rPr>
          <w:lang w:val="en-US"/>
        </w:rPr>
        <w:t xml:space="preserve"> at </w:t>
      </w:r>
      <w:proofErr w:type="spellStart"/>
      <w:r w:rsidRPr="0099519A">
        <w:rPr>
          <w:b/>
          <w:lang w:val="en-US"/>
        </w:rPr>
        <w:t>Bühne</w:t>
      </w:r>
      <w:proofErr w:type="spellEnd"/>
      <w:r w:rsidRPr="0099519A">
        <w:rPr>
          <w:b/>
          <w:lang w:val="en-US"/>
        </w:rPr>
        <w:t xml:space="preserve"> Baden</w:t>
      </w:r>
      <w:r w:rsidRPr="0099519A">
        <w:rPr>
          <w:lang w:val="en-US"/>
        </w:rPr>
        <w:t xml:space="preserve"> as </w:t>
      </w:r>
      <w:proofErr w:type="spellStart"/>
      <w:r w:rsidRPr="0099519A">
        <w:rPr>
          <w:lang w:val="en-US"/>
        </w:rPr>
        <w:t>Ännc</w:t>
      </w:r>
      <w:r>
        <w:rPr>
          <w:lang w:val="en-US"/>
        </w:rPr>
        <w:t>hen</w:t>
      </w:r>
      <w:proofErr w:type="spellEnd"/>
      <w:r>
        <w:rPr>
          <w:lang w:val="en-US"/>
        </w:rPr>
        <w:t xml:space="preserve"> (Der </w:t>
      </w:r>
      <w:proofErr w:type="spellStart"/>
      <w:r>
        <w:rPr>
          <w:lang w:val="en-US"/>
        </w:rPr>
        <w:t>Freischütz</w:t>
      </w:r>
      <w:proofErr w:type="spellEnd"/>
      <w:r>
        <w:rPr>
          <w:lang w:val="en-US"/>
        </w:rPr>
        <w:t xml:space="preserve">) and returned to </w:t>
      </w:r>
      <w:proofErr w:type="spellStart"/>
      <w:r w:rsidRPr="0099519A">
        <w:rPr>
          <w:b/>
          <w:lang w:val="en-US"/>
        </w:rPr>
        <w:t>Landestheater</w:t>
      </w:r>
      <w:proofErr w:type="spellEnd"/>
      <w:r w:rsidRPr="0099519A">
        <w:rPr>
          <w:b/>
          <w:lang w:val="en-US"/>
        </w:rPr>
        <w:t xml:space="preserve"> Linz</w:t>
      </w:r>
      <w:r>
        <w:rPr>
          <w:lang w:val="en-US"/>
        </w:rPr>
        <w:t xml:space="preserve"> </w:t>
      </w:r>
      <w:r w:rsidRPr="0099519A">
        <w:rPr>
          <w:lang w:val="en-US"/>
        </w:rPr>
        <w:t xml:space="preserve">as </w:t>
      </w:r>
      <w:proofErr w:type="spellStart"/>
      <w:r w:rsidRPr="0099519A">
        <w:rPr>
          <w:lang w:val="en-US"/>
        </w:rPr>
        <w:t>Ciboletta</w:t>
      </w:r>
      <w:proofErr w:type="spellEnd"/>
      <w:r w:rsidRPr="0099519A">
        <w:rPr>
          <w:lang w:val="en-US"/>
        </w:rPr>
        <w:t xml:space="preserve"> (One</w:t>
      </w:r>
      <w:r>
        <w:rPr>
          <w:lang w:val="en-US"/>
        </w:rPr>
        <w:t xml:space="preserve"> Night in Venice) and as Gretel. </w:t>
      </w:r>
    </w:p>
    <w:p w14:paraId="23BA0D51" w14:textId="649BFEA0" w:rsidR="0099519A" w:rsidRDefault="0099519A" w:rsidP="0099519A">
      <w:pPr>
        <w:rPr>
          <w:lang w:val="en-US"/>
        </w:rPr>
      </w:pPr>
    </w:p>
    <w:p w14:paraId="4F84396F" w14:textId="1EC9125E" w:rsidR="0099519A" w:rsidRPr="0099519A" w:rsidRDefault="0099519A" w:rsidP="0099519A">
      <w:pPr>
        <w:rPr>
          <w:lang w:val="en-US"/>
        </w:rPr>
      </w:pPr>
      <w:r w:rsidRPr="0099519A">
        <w:rPr>
          <w:lang w:val="en-US"/>
        </w:rPr>
        <w:t xml:space="preserve">At </w:t>
      </w:r>
      <w:proofErr w:type="spellStart"/>
      <w:r w:rsidRPr="0099519A">
        <w:rPr>
          <w:b/>
          <w:lang w:val="en-US"/>
        </w:rPr>
        <w:t>Klassik</w:t>
      </w:r>
      <w:proofErr w:type="spellEnd"/>
      <w:r w:rsidRPr="0099519A">
        <w:rPr>
          <w:b/>
          <w:lang w:val="en-US"/>
        </w:rPr>
        <w:t xml:space="preserve"> am Dom</w:t>
      </w:r>
      <w:r w:rsidRPr="0099519A">
        <w:rPr>
          <w:lang w:val="en-US"/>
        </w:rPr>
        <w:t xml:space="preserve"> 2018 and at the </w:t>
      </w:r>
      <w:proofErr w:type="spellStart"/>
      <w:r w:rsidRPr="0099519A">
        <w:rPr>
          <w:b/>
          <w:lang w:val="en-US"/>
        </w:rPr>
        <w:t>Rheingau</w:t>
      </w:r>
      <w:proofErr w:type="spellEnd"/>
      <w:r w:rsidRPr="0099519A">
        <w:rPr>
          <w:b/>
          <w:lang w:val="en-US"/>
        </w:rPr>
        <w:t xml:space="preserve"> Music Festival</w:t>
      </w:r>
      <w:r w:rsidRPr="0099519A">
        <w:rPr>
          <w:lang w:val="en-US"/>
        </w:rPr>
        <w:t xml:space="preserve">, she will be heard for the first time as </w:t>
      </w:r>
      <w:proofErr w:type="spellStart"/>
      <w:r w:rsidRPr="0099519A">
        <w:rPr>
          <w:lang w:val="en-US"/>
        </w:rPr>
        <w:t>Valencienne</w:t>
      </w:r>
      <w:proofErr w:type="spellEnd"/>
      <w:r w:rsidRPr="0099519A">
        <w:rPr>
          <w:lang w:val="en-US"/>
        </w:rPr>
        <w:t xml:space="preserve"> (The Merry Widow) in a semi-staged production. Highli</w:t>
      </w:r>
      <w:r>
        <w:rPr>
          <w:lang w:val="en-US"/>
        </w:rPr>
        <w:t>ghts of the upcoming season are</w:t>
      </w:r>
      <w:r w:rsidRPr="0099519A">
        <w:rPr>
          <w:lang w:val="en-US"/>
        </w:rPr>
        <w:t xml:space="preserve"> </w:t>
      </w:r>
      <w:r>
        <w:rPr>
          <w:lang w:val="en-US"/>
        </w:rPr>
        <w:t xml:space="preserve">the following roles: </w:t>
      </w:r>
      <w:bookmarkStart w:id="0" w:name="_GoBack"/>
      <w:bookmarkEnd w:id="0"/>
      <w:proofErr w:type="spellStart"/>
      <w:r w:rsidRPr="0099519A">
        <w:rPr>
          <w:lang w:val="en-US"/>
        </w:rPr>
        <w:t>Servilia</w:t>
      </w:r>
      <w:proofErr w:type="spellEnd"/>
      <w:r w:rsidRPr="0099519A">
        <w:rPr>
          <w:lang w:val="en-US"/>
        </w:rPr>
        <w:t xml:space="preserve"> (La </w:t>
      </w:r>
      <w:proofErr w:type="spellStart"/>
      <w:r w:rsidRPr="0099519A">
        <w:rPr>
          <w:lang w:val="en-US"/>
        </w:rPr>
        <w:t>cle</w:t>
      </w:r>
      <w:r>
        <w:rPr>
          <w:lang w:val="en-US"/>
        </w:rPr>
        <w:t>menza</w:t>
      </w:r>
      <w:proofErr w:type="spellEnd"/>
      <w:r>
        <w:rPr>
          <w:lang w:val="en-US"/>
        </w:rPr>
        <w:t xml:space="preserve"> di Tito), the </w:t>
      </w:r>
      <w:proofErr w:type="spellStart"/>
      <w:r>
        <w:rPr>
          <w:lang w:val="en-US"/>
        </w:rPr>
        <w:t>Postchristel</w:t>
      </w:r>
      <w:proofErr w:type="spellEnd"/>
      <w:r>
        <w:rPr>
          <w:lang w:val="en-US"/>
        </w:rPr>
        <w:t xml:space="preserve"> (der </w:t>
      </w:r>
      <w:proofErr w:type="spellStart"/>
      <w:r>
        <w:rPr>
          <w:lang w:val="en-US"/>
        </w:rPr>
        <w:t>Vogelhändler</w:t>
      </w:r>
      <w:proofErr w:type="spellEnd"/>
      <w:r>
        <w:rPr>
          <w:lang w:val="en-US"/>
        </w:rPr>
        <w:t>)</w:t>
      </w:r>
      <w:r w:rsidRPr="0099519A">
        <w:rPr>
          <w:lang w:val="en-US"/>
        </w:rPr>
        <w:t xml:space="preserve"> and the </w:t>
      </w:r>
      <w:proofErr w:type="spellStart"/>
      <w:r w:rsidRPr="0099519A">
        <w:rPr>
          <w:lang w:val="en-US"/>
        </w:rPr>
        <w:t>Dircé</w:t>
      </w:r>
      <w:proofErr w:type="spellEnd"/>
      <w:r w:rsidRPr="0099519A">
        <w:rPr>
          <w:lang w:val="en-US"/>
        </w:rPr>
        <w:t xml:space="preserve"> (</w:t>
      </w:r>
      <w:proofErr w:type="spellStart"/>
      <w:r w:rsidRPr="0099519A">
        <w:rPr>
          <w:lang w:val="en-US"/>
        </w:rPr>
        <w:t>Médée</w:t>
      </w:r>
      <w:proofErr w:type="spellEnd"/>
      <w:r w:rsidRPr="0099519A">
        <w:rPr>
          <w:lang w:val="en-US"/>
        </w:rPr>
        <w:t>).</w:t>
      </w:r>
    </w:p>
    <w:p w14:paraId="1303E308" w14:textId="3D560404" w:rsidR="0099519A" w:rsidRPr="0099519A" w:rsidRDefault="0099519A" w:rsidP="0099519A">
      <w:pPr>
        <w:rPr>
          <w:lang w:val="en-US"/>
        </w:rPr>
      </w:pPr>
    </w:p>
    <w:p w14:paraId="27E4D3BD" w14:textId="109BBBAD" w:rsidR="0099519A" w:rsidRPr="0099519A" w:rsidRDefault="0099519A" w:rsidP="0099519A">
      <w:pPr>
        <w:rPr>
          <w:lang w:val="en-US"/>
        </w:rPr>
      </w:pPr>
    </w:p>
    <w:p w14:paraId="417B904C" w14:textId="3C5B9325" w:rsidR="0099519A" w:rsidRPr="0099519A" w:rsidRDefault="0099519A" w:rsidP="0099519A">
      <w:pPr>
        <w:rPr>
          <w:lang w:val="en-US"/>
        </w:rPr>
      </w:pPr>
    </w:p>
    <w:p w14:paraId="2179F3E5" w14:textId="77777777" w:rsidR="0099519A" w:rsidRPr="0099519A" w:rsidRDefault="0099519A" w:rsidP="001F475F">
      <w:pPr>
        <w:spacing w:before="9" w:after="5" w:line="257" w:lineRule="exact"/>
        <w:textAlignment w:val="baseline"/>
        <w:rPr>
          <w:rFonts w:ascii="Cambria" w:eastAsia="Cambria" w:hAnsi="Cambria"/>
          <w:color w:val="000000"/>
          <w:sz w:val="21"/>
          <w:lang w:val="en-US"/>
        </w:rPr>
      </w:pPr>
    </w:p>
    <w:sectPr w:rsidR="0099519A" w:rsidRPr="0099519A" w:rsidSect="001F4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83FE" w14:textId="77777777" w:rsidR="00D57F63" w:rsidRDefault="00D57F63" w:rsidP="001F475F">
      <w:r>
        <w:separator/>
      </w:r>
    </w:p>
  </w:endnote>
  <w:endnote w:type="continuationSeparator" w:id="0">
    <w:p w14:paraId="7B931E06" w14:textId="77777777" w:rsidR="00D57F63" w:rsidRDefault="00D57F63" w:rsidP="001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BE07" w14:textId="77777777" w:rsidR="001F475F" w:rsidRDefault="001F4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A8FC" w14:textId="77777777" w:rsidR="001F475F" w:rsidRDefault="001F47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2D19" w14:textId="77777777" w:rsidR="001F475F" w:rsidRDefault="001F4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7FB1" w14:textId="77777777" w:rsidR="00D57F63" w:rsidRDefault="00D57F63" w:rsidP="001F475F">
      <w:r>
        <w:separator/>
      </w:r>
    </w:p>
  </w:footnote>
  <w:footnote w:type="continuationSeparator" w:id="0">
    <w:p w14:paraId="6953578F" w14:textId="77777777" w:rsidR="00D57F63" w:rsidRDefault="00D57F63" w:rsidP="001F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E3A8" w14:textId="77777777" w:rsidR="001F475F" w:rsidRDefault="00D57F63">
    <w:pPr>
      <w:pStyle w:val="Kopfzeile"/>
    </w:pPr>
    <w:r>
      <w:rPr>
        <w:noProof/>
        <w:lang w:eastAsia="de-DE"/>
      </w:rPr>
      <w:pict w14:anchorId="3F54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admin/Desktop/theresagrabner-briefpapier-en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resagrabner-briefpapier-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8274" w14:textId="77777777" w:rsidR="001F475F" w:rsidRDefault="00D57F63">
    <w:pPr>
      <w:pStyle w:val="Kopfzeile"/>
    </w:pPr>
    <w:r>
      <w:rPr>
        <w:noProof/>
        <w:lang w:eastAsia="de-DE"/>
      </w:rPr>
      <w:pict w14:anchorId="23B87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admin/Desktop/theresagrabner-briefpapier-en.pdf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resagrabner-briefpapier-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84FA" w14:textId="77777777" w:rsidR="001F475F" w:rsidRDefault="00D57F63">
    <w:pPr>
      <w:pStyle w:val="Kopfzeile"/>
    </w:pPr>
    <w:r>
      <w:rPr>
        <w:noProof/>
        <w:lang w:eastAsia="de-DE"/>
      </w:rPr>
      <w:pict w14:anchorId="77B94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admin/Desktop/theresagrabner-briefpapier-en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resagrabner-briefpapier-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5F"/>
    <w:rsid w:val="000673B3"/>
    <w:rsid w:val="001F475F"/>
    <w:rsid w:val="004F5925"/>
    <w:rsid w:val="00713AB9"/>
    <w:rsid w:val="0099519A"/>
    <w:rsid w:val="00CA2810"/>
    <w:rsid w:val="00D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AC4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F475F"/>
    <w:rPr>
      <w:rFonts w:ascii="Times New Roman" w:eastAsia="PMingLiU" w:hAnsi="Times New Roman" w:cs="Times New Roman"/>
      <w:sz w:val="22"/>
      <w:szCs w:val="2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isekarte-Position">
    <w:name w:val="Speisekarte - Position"/>
    <w:basedOn w:val="Standard"/>
    <w:next w:val="Standard"/>
    <w:autoRedefine/>
    <w:qFormat/>
    <w:rsid w:val="00CA2810"/>
    <w:pPr>
      <w:keepNext/>
      <w:tabs>
        <w:tab w:val="right" w:leader="dot" w:pos="9072"/>
      </w:tabs>
      <w:suppressAutoHyphens/>
      <w:spacing w:before="120" w:after="120"/>
    </w:pPr>
    <w:rPr>
      <w:rFonts w:asciiTheme="minorHAnsi" w:eastAsiaTheme="minorEastAsia" w:hAnsiTheme="minorHAnsi" w:cstheme="minorBidi"/>
      <w:b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F4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475F"/>
  </w:style>
  <w:style w:type="paragraph" w:styleId="Fuzeile">
    <w:name w:val="footer"/>
    <w:basedOn w:val="Standard"/>
    <w:link w:val="FuzeileZchn"/>
    <w:uiPriority w:val="99"/>
    <w:unhideWhenUsed/>
    <w:rsid w:val="001F47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dcterms:created xsi:type="dcterms:W3CDTF">2018-08-05T19:05:00Z</dcterms:created>
  <dcterms:modified xsi:type="dcterms:W3CDTF">2018-08-05T19:05:00Z</dcterms:modified>
</cp:coreProperties>
</file>